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E1" w:rsidRDefault="000364E1">
      <w:pPr>
        <w:jc w:val="center"/>
        <w:rPr>
          <w:sz w:val="28"/>
          <w:szCs w:val="28"/>
        </w:rPr>
      </w:pPr>
    </w:p>
    <w:p w:rsidR="000364E1" w:rsidRPr="000364E1" w:rsidRDefault="000364E1" w:rsidP="000364E1">
      <w:pPr>
        <w:pStyle w:val="a6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21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62763C" w:rsidRDefault="000364E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67310</wp:posOffset>
                </wp:positionV>
                <wp:extent cx="5577840" cy="77724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0D2DB" id="正方形/長方形 1" o:spid="_x0000_s1026" style="position:absolute;left:0;text-align:left;margin-left:-2.85pt;margin-top:5.3pt;width:439.2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" filled="f" strokecolor="black [3213]"/>
            </w:pict>
          </mc:Fallback>
        </mc:AlternateContent>
      </w:r>
      <w:r w:rsidR="008509BC">
        <w:rPr>
          <w:sz w:val="28"/>
          <w:szCs w:val="28"/>
        </w:rPr>
        <w:t>事故再発防止措置完了届出書</w:t>
      </w:r>
    </w:p>
    <w:p w:rsidR="0062763C" w:rsidRDefault="0062763C">
      <w:pPr>
        <w:rPr>
          <w:sz w:val="28"/>
          <w:szCs w:val="21"/>
        </w:rPr>
      </w:pPr>
    </w:p>
    <w:p w:rsidR="0062763C" w:rsidRDefault="008509BC">
      <w:pPr>
        <w:jc w:val="right"/>
      </w:pPr>
      <w:r>
        <w:rPr>
          <w:szCs w:val="21"/>
        </w:rPr>
        <w:t>年　　月　　日</w:t>
      </w:r>
    </w:p>
    <w:p w:rsidR="0062763C" w:rsidRDefault="0062763C">
      <w:pPr>
        <w:rPr>
          <w:szCs w:val="21"/>
        </w:rPr>
      </w:pPr>
    </w:p>
    <w:p w:rsidR="0062763C" w:rsidRDefault="008509BC">
      <w:r>
        <w:rPr>
          <w:szCs w:val="21"/>
        </w:rPr>
        <w:t>東京都知事　　　殿</w:t>
      </w:r>
    </w:p>
    <w:p w:rsidR="0062763C" w:rsidRDefault="0062763C">
      <w:pPr>
        <w:spacing w:line="240" w:lineRule="exact"/>
        <w:rPr>
          <w:szCs w:val="21"/>
        </w:rPr>
      </w:pPr>
    </w:p>
    <w:p w:rsidR="0062763C" w:rsidRDefault="008509BC">
      <w:pPr>
        <w:spacing w:line="240" w:lineRule="exact"/>
        <w:ind w:firstLine="4830"/>
      </w:pPr>
      <w:r>
        <w:t>住</w:t>
      </w:r>
      <w:r>
        <w:rPr>
          <w:rFonts w:eastAsia="Century" w:cs="Century"/>
        </w:rPr>
        <w:t xml:space="preserve">  </w:t>
      </w:r>
      <w:r>
        <w:t>所</w:t>
      </w:r>
    </w:p>
    <w:p w:rsidR="0062763C" w:rsidRDefault="0062763C">
      <w:pPr>
        <w:spacing w:line="240" w:lineRule="exact"/>
      </w:pPr>
    </w:p>
    <w:p w:rsidR="0062763C" w:rsidRDefault="008509BC">
      <w:pPr>
        <w:spacing w:line="240" w:lineRule="exact"/>
        <w:ind w:firstLine="4830"/>
      </w:pPr>
      <w:r>
        <w:t>氏</w:t>
      </w:r>
      <w:r>
        <w:rPr>
          <w:rFonts w:eastAsia="Century" w:cs="Century"/>
        </w:rPr>
        <w:t xml:space="preserve">  </w:t>
      </w:r>
      <w:r>
        <w:t xml:space="preserve">名　　　　　　　　　　　　　</w:t>
      </w:r>
      <w:bookmarkStart w:id="0" w:name="_GoBack"/>
      <w:bookmarkEnd w:id="0"/>
    </w:p>
    <w:p w:rsidR="0062763C" w:rsidRDefault="0062763C">
      <w:pPr>
        <w:spacing w:line="240" w:lineRule="exact"/>
      </w:pPr>
    </w:p>
    <w:p w:rsidR="0062763C" w:rsidRDefault="008509BC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62763C" w:rsidRDefault="0062763C">
      <w:pPr>
        <w:spacing w:line="240" w:lineRule="exact"/>
        <w:ind w:firstLine="5386"/>
        <w:rPr>
          <w:sz w:val="16"/>
          <w:szCs w:val="16"/>
        </w:rPr>
      </w:pPr>
    </w:p>
    <w:p w:rsidR="0062763C" w:rsidRDefault="0062763C">
      <w:pPr>
        <w:rPr>
          <w:sz w:val="16"/>
          <w:szCs w:val="16"/>
        </w:rPr>
      </w:pPr>
    </w:p>
    <w:p w:rsidR="0062763C" w:rsidRDefault="008509BC">
      <w:pPr>
        <w:spacing w:line="276" w:lineRule="auto"/>
        <w:ind w:left="141" w:right="281" w:hanging="141"/>
      </w:pPr>
      <w:r>
        <w:t xml:space="preserve">　　　　年　月　日発生の事故に係る事故再発防止のための措置が、　年　　月　　日提出の計画書のとおり完了したので、都民の健康と安全を確保する環境に関する条例第</w:t>
      </w:r>
      <w:r>
        <w:t>98</w:t>
      </w:r>
      <w:r>
        <w:t>条第</w:t>
      </w:r>
      <w:r>
        <w:t>3</w:t>
      </w:r>
      <w:r>
        <w:t>項の規定により届け出ます。</w:t>
      </w:r>
    </w:p>
    <w:p w:rsidR="0062763C" w:rsidRDefault="0062763C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6"/>
        <w:gridCol w:w="1655"/>
        <w:gridCol w:w="5299"/>
      </w:tblGrid>
      <w:tr w:rsidR="0062763C">
        <w:trPr>
          <w:trHeight w:val="528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工場認可番号・年月日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第　　　　号　　　　年　　　月　　　日</w:t>
            </w:r>
          </w:p>
        </w:tc>
      </w:tr>
      <w:tr w:rsidR="0062763C">
        <w:trPr>
          <w:trHeight w:val="48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指定作業場設置届出年月日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年　　　月　　　日</w:t>
            </w:r>
          </w:p>
        </w:tc>
      </w:tr>
      <w:tr w:rsidR="0062763C" w:rsidTr="000364E1">
        <w:trPr>
          <w:cantSplit/>
          <w:trHeight w:val="346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の名称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>
            <w:pPr>
              <w:snapToGrid w:val="0"/>
            </w:pPr>
          </w:p>
        </w:tc>
      </w:tr>
      <w:tr w:rsidR="0062763C" w:rsidTr="000364E1">
        <w:trPr>
          <w:cantSplit/>
          <w:trHeight w:val="26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</w:tr>
      <w:tr w:rsidR="0062763C" w:rsidTr="000364E1">
        <w:trPr>
          <w:cantSplit/>
          <w:trHeight w:val="255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の所在地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>
            <w:pPr>
              <w:snapToGrid w:val="0"/>
            </w:pPr>
          </w:p>
        </w:tc>
      </w:tr>
      <w:tr w:rsidR="0062763C" w:rsidTr="000364E1">
        <w:trPr>
          <w:cantSplit/>
          <w:trHeight w:val="40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</w:tr>
      <w:tr w:rsidR="0062763C">
        <w:trPr>
          <w:trHeight w:val="487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措置完了年月日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年　　　月　　　日</w:t>
            </w:r>
          </w:p>
        </w:tc>
      </w:tr>
      <w:tr w:rsidR="0062763C">
        <w:trPr>
          <w:trHeight w:val="195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事故届出後の被害発生状況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763C" w:rsidRDefault="0062763C">
            <w:pPr>
              <w:snapToGrid w:val="0"/>
            </w:pPr>
          </w:p>
        </w:tc>
      </w:tr>
      <w:tr w:rsidR="0062763C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62763C" w:rsidRDefault="0062763C"/>
          <w:p w:rsidR="0062763C" w:rsidRDefault="0062763C"/>
        </w:tc>
      </w:tr>
    </w:tbl>
    <w:p w:rsidR="0062763C" w:rsidRDefault="008509BC" w:rsidP="000364E1">
      <w:pPr>
        <w:ind w:firstLineChars="50" w:firstLine="90"/>
      </w:pPr>
      <w:r>
        <w:rPr>
          <w:sz w:val="18"/>
          <w:szCs w:val="18"/>
        </w:rPr>
        <w:t xml:space="preserve">備考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印には、記入しないこと。</w:t>
      </w:r>
    </w:p>
    <w:p w:rsidR="000364E1" w:rsidRDefault="000364E1" w:rsidP="000364E1">
      <w:pPr>
        <w:ind w:rightChars="-150" w:right="-315"/>
        <w:jc w:val="right"/>
        <w:rPr>
          <w:rFonts w:ascii="ＭＳ 明朝" w:hAnsi="ＭＳ 明朝"/>
          <w:szCs w:val="24"/>
        </w:rPr>
      </w:pPr>
    </w:p>
    <w:p w:rsidR="000364E1" w:rsidRPr="000364E1" w:rsidRDefault="000364E1" w:rsidP="008509BC">
      <w:pPr>
        <w:ind w:rightChars="-150" w:right="-315"/>
        <w:jc w:val="right"/>
      </w:pPr>
      <w:r w:rsidRPr="000364E1">
        <w:rPr>
          <w:rFonts w:ascii="ＭＳ 明朝" w:hAnsi="ＭＳ 明朝" w:hint="eastAsia"/>
          <w:szCs w:val="24"/>
        </w:rPr>
        <w:t>（日本産業規格Ａ列４番）</w:t>
      </w:r>
    </w:p>
    <w:sectPr w:rsidR="000364E1" w:rsidRPr="000364E1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35" w:rsidRDefault="00B31035" w:rsidP="00B31035">
      <w:r>
        <w:separator/>
      </w:r>
    </w:p>
  </w:endnote>
  <w:endnote w:type="continuationSeparator" w:id="0">
    <w:p w:rsidR="00B31035" w:rsidRDefault="00B31035" w:rsidP="00B3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35" w:rsidRDefault="00B31035" w:rsidP="00B31035">
      <w:r>
        <w:separator/>
      </w:r>
    </w:p>
  </w:footnote>
  <w:footnote w:type="continuationSeparator" w:id="0">
    <w:p w:rsidR="00B31035" w:rsidRDefault="00B31035" w:rsidP="00B3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E1"/>
    <w:rsid w:val="000364E1"/>
    <w:rsid w:val="0062763C"/>
    <w:rsid w:val="008509BC"/>
    <w:rsid w:val="00B31035"/>
    <w:rsid w:val="00D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8A3CEA1-6FF7-4563-B0FC-6533C36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0364E1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7">
    <w:name w:val="header"/>
    <w:basedOn w:val="a"/>
    <w:link w:val="a8"/>
    <w:uiPriority w:val="99"/>
    <w:unhideWhenUsed/>
    <w:rsid w:val="00B31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035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310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035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
</cp:lastModifiedBy>
  <cp:revision>5</cp:revision>
  <cp:lastPrinted>2017-01-06T02:33:00Z</cp:lastPrinted>
  <dcterms:created xsi:type="dcterms:W3CDTF">2021-01-18T09:28:00Z</dcterms:created>
  <dcterms:modified xsi:type="dcterms:W3CDTF">2021-01-19T05:49:00Z</dcterms:modified>
</cp:coreProperties>
</file>